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DC9F7" w14:textId="77777777" w:rsidR="008C0CF4" w:rsidRPr="00496808" w:rsidRDefault="00496808" w:rsidP="00496808">
      <w:pPr>
        <w:jc w:val="center"/>
        <w:rPr>
          <w:b/>
          <w:sz w:val="40"/>
        </w:rPr>
      </w:pPr>
      <w:r w:rsidRPr="00496808">
        <w:rPr>
          <w:b/>
          <w:sz w:val="40"/>
        </w:rPr>
        <w:t>Interventions/Resources</w:t>
      </w:r>
    </w:p>
    <w:tbl>
      <w:tblPr>
        <w:tblStyle w:val="GridTable5Dark-Accent1"/>
        <w:tblW w:w="13495" w:type="dxa"/>
        <w:tblLook w:val="04A0" w:firstRow="1" w:lastRow="0" w:firstColumn="1" w:lastColumn="0" w:noHBand="0" w:noVBand="1"/>
      </w:tblPr>
      <w:tblGrid>
        <w:gridCol w:w="3116"/>
        <w:gridCol w:w="7229"/>
        <w:gridCol w:w="3150"/>
      </w:tblGrid>
      <w:tr w:rsidR="00496808" w14:paraId="18EF60EF" w14:textId="77777777" w:rsidTr="00496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409C234" w14:textId="77777777" w:rsidR="00496808" w:rsidRDefault="00496808">
            <w:r>
              <w:t>Issue</w:t>
            </w:r>
          </w:p>
        </w:tc>
        <w:tc>
          <w:tcPr>
            <w:tcW w:w="7229" w:type="dxa"/>
          </w:tcPr>
          <w:p w14:paraId="756C0494" w14:textId="77777777" w:rsidR="00496808" w:rsidRDefault="004968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Intervention Source (book, article, website)</w:t>
            </w:r>
          </w:p>
        </w:tc>
        <w:tc>
          <w:tcPr>
            <w:tcW w:w="3150" w:type="dxa"/>
          </w:tcPr>
          <w:p w14:paraId="4BF88ABD" w14:textId="77777777" w:rsidR="00496808" w:rsidRDefault="004968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Recommended by:</w:t>
            </w:r>
          </w:p>
        </w:tc>
      </w:tr>
      <w:tr w:rsidR="00496808" w14:paraId="32D7D9F9" w14:textId="77777777" w:rsidTr="00496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66765C" w14:textId="77777777" w:rsidR="00496808" w:rsidRDefault="00496808">
            <w:r>
              <w:t>Sex addiction</w:t>
            </w:r>
          </w:p>
        </w:tc>
        <w:tc>
          <w:tcPr>
            <w:tcW w:w="7229" w:type="dxa"/>
          </w:tcPr>
          <w:p w14:paraId="1FD7707B" w14:textId="77777777" w:rsidR="00496808" w:rsidRDefault="00F42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" w:tgtFrame="_blank" w:history="1">
              <w:r w:rsidR="00496808"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https://www.recoveryzone.com/</w:t>
              </w:r>
            </w:hyperlink>
          </w:p>
        </w:tc>
        <w:tc>
          <w:tcPr>
            <w:tcW w:w="3150" w:type="dxa"/>
          </w:tcPr>
          <w:p w14:paraId="2702D5FC" w14:textId="77777777" w:rsidR="00496808" w:rsidRDefault="00496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Heather Lambert</w:t>
            </w:r>
          </w:p>
        </w:tc>
      </w:tr>
      <w:tr w:rsidR="00496808" w14:paraId="3A8BF531" w14:textId="77777777" w:rsidTr="00496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DD1EC7E" w14:textId="0BE8F855" w:rsidR="00496808" w:rsidRDefault="007E6BAF">
            <w:r>
              <w:t>Dyslexia</w:t>
            </w:r>
          </w:p>
        </w:tc>
        <w:tc>
          <w:tcPr>
            <w:tcW w:w="7229" w:type="dxa"/>
          </w:tcPr>
          <w:p w14:paraId="196A58BF" w14:textId="17987170" w:rsidR="00496808" w:rsidRDefault="00F42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 w:tgtFrame="_blank" w:history="1">
              <w:r w:rsidR="007E6BAF"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http://www.dys-add.com/</w:t>
              </w:r>
            </w:hyperlink>
          </w:p>
        </w:tc>
        <w:tc>
          <w:tcPr>
            <w:tcW w:w="3150" w:type="dxa"/>
          </w:tcPr>
          <w:p w14:paraId="1FDB48FE" w14:textId="7AF3C60B" w:rsidR="00496808" w:rsidRDefault="007E6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Heather Lambert</w:t>
            </w:r>
          </w:p>
        </w:tc>
      </w:tr>
      <w:tr w:rsidR="00496808" w14:paraId="539406F1" w14:textId="77777777" w:rsidTr="00496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64A2621" w14:textId="5808207F" w:rsidR="00496808" w:rsidRDefault="000063DF">
            <w:r>
              <w:t>Suicide-Children</w:t>
            </w:r>
          </w:p>
        </w:tc>
        <w:tc>
          <w:tcPr>
            <w:tcW w:w="7229" w:type="dxa"/>
          </w:tcPr>
          <w:p w14:paraId="4AD38DAA" w14:textId="77777777" w:rsidR="000063DF" w:rsidRDefault="000063DF" w:rsidP="00006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C8A">
              <w:t>https://www.childrens.com/specialties-services/specialty-centers-and-programs/psychiatry-and-psychology/conditions-and-programs/suicide-behaviors</w:t>
            </w:r>
          </w:p>
          <w:p w14:paraId="05A584DA" w14:textId="77777777" w:rsidR="00496808" w:rsidRDefault="00496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39E64FE6" w14:textId="262CF2BB" w:rsidR="00496808" w:rsidRDefault="00006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Heather Lambert</w:t>
            </w:r>
          </w:p>
        </w:tc>
      </w:tr>
      <w:tr w:rsidR="00496808" w14:paraId="02700293" w14:textId="77777777" w:rsidTr="00496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0DB23F7" w14:textId="734B573A" w:rsidR="00496808" w:rsidRDefault="00922F77">
            <w:r>
              <w:t>NSSI</w:t>
            </w:r>
          </w:p>
        </w:tc>
        <w:tc>
          <w:tcPr>
            <w:tcW w:w="7229" w:type="dxa"/>
          </w:tcPr>
          <w:p w14:paraId="21FFA176" w14:textId="6253AD81" w:rsidR="00496808" w:rsidRDefault="00F42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="00922F77" w:rsidRPr="00571508">
                <w:rPr>
                  <w:rStyle w:val="Hyperlink"/>
                </w:rPr>
                <w:t>https://www.theravive.com/therapedia/nonsuicidal-self--injury-dsm--5</w:t>
              </w:r>
            </w:hyperlink>
          </w:p>
        </w:tc>
        <w:tc>
          <w:tcPr>
            <w:tcW w:w="3150" w:type="dxa"/>
          </w:tcPr>
          <w:p w14:paraId="66E1E08A" w14:textId="5E144B0E" w:rsidR="00496808" w:rsidRDefault="0092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Heather Lambert</w:t>
            </w:r>
          </w:p>
        </w:tc>
      </w:tr>
      <w:tr w:rsidR="00496808" w14:paraId="2C230046" w14:textId="77777777" w:rsidTr="00496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E1F7F38" w14:textId="024A7ECC" w:rsidR="00496808" w:rsidRDefault="00F424A9">
            <w:r>
              <w:t>Addiction (drug and substance)</w:t>
            </w:r>
            <w:bookmarkStart w:id="0" w:name="_GoBack"/>
            <w:bookmarkEnd w:id="0"/>
          </w:p>
        </w:tc>
        <w:tc>
          <w:tcPr>
            <w:tcW w:w="7229" w:type="dxa"/>
          </w:tcPr>
          <w:p w14:paraId="39605B91" w14:textId="6F99F532" w:rsidR="00496808" w:rsidRDefault="00F42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24A9">
              <w:t>https://www.goodtherapy.org/learn-about-therapy/issues/drug-and-substance-abuse</w:t>
            </w:r>
          </w:p>
        </w:tc>
        <w:tc>
          <w:tcPr>
            <w:tcW w:w="3150" w:type="dxa"/>
          </w:tcPr>
          <w:p w14:paraId="40A59A73" w14:textId="19265480" w:rsidR="00496808" w:rsidRDefault="00F42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Heather Lambert</w:t>
            </w:r>
          </w:p>
        </w:tc>
      </w:tr>
      <w:tr w:rsidR="00496808" w14:paraId="4A2BA687" w14:textId="77777777" w:rsidTr="00496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5CE56BE" w14:textId="77777777" w:rsidR="00496808" w:rsidRDefault="00496808"/>
        </w:tc>
        <w:tc>
          <w:tcPr>
            <w:tcW w:w="7229" w:type="dxa"/>
          </w:tcPr>
          <w:p w14:paraId="67E2A4A4" w14:textId="77777777" w:rsidR="00496808" w:rsidRDefault="00496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7CD31DD0" w14:textId="77777777" w:rsidR="00496808" w:rsidRDefault="00496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6808" w14:paraId="362A36CF" w14:textId="77777777" w:rsidTr="00496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A06D87" w14:textId="77777777" w:rsidR="00496808" w:rsidRDefault="00496808"/>
        </w:tc>
        <w:tc>
          <w:tcPr>
            <w:tcW w:w="7229" w:type="dxa"/>
          </w:tcPr>
          <w:p w14:paraId="30967769" w14:textId="77777777" w:rsidR="00496808" w:rsidRDefault="00496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176FC6CC" w14:textId="77777777" w:rsidR="00496808" w:rsidRDefault="00496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C856D9B" w14:textId="77777777" w:rsidR="00496808" w:rsidRDefault="00496808"/>
    <w:sectPr w:rsidR="00496808" w:rsidSect="004968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808"/>
    <w:rsid w:val="000063DF"/>
    <w:rsid w:val="002A198C"/>
    <w:rsid w:val="00496808"/>
    <w:rsid w:val="007E6BAF"/>
    <w:rsid w:val="008C0CF4"/>
    <w:rsid w:val="00922F77"/>
    <w:rsid w:val="00F4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84C2"/>
  <w15:chartTrackingRefBased/>
  <w15:docId w15:val="{23334FE8-FB29-4F8B-81FE-6D83EE4C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4968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968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4968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F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ravive.com/therapedia/nonsuicidal-self--injury-dsm--5" TargetMode="External"/><Relationship Id="rId5" Type="http://schemas.openxmlformats.org/officeDocument/2006/relationships/hyperlink" Target="http://www.dys-add.com/" TargetMode="External"/><Relationship Id="rId4" Type="http://schemas.openxmlformats.org/officeDocument/2006/relationships/hyperlink" Target="https://www.recoveryzo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lambert</dc:creator>
  <cp:keywords/>
  <dc:description/>
  <cp:lastModifiedBy>Heather lambert</cp:lastModifiedBy>
  <cp:revision>5</cp:revision>
  <dcterms:created xsi:type="dcterms:W3CDTF">2018-06-10T00:43:00Z</dcterms:created>
  <dcterms:modified xsi:type="dcterms:W3CDTF">2018-09-09T01:01:00Z</dcterms:modified>
</cp:coreProperties>
</file>